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В Следственный комитет Российской Федерации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ОБРАЩЕНИЕ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Прошу провести процессуальную проверку сведений, изложенных в открытых источниках, касающихся возможных противоправных действий в отношении [ФИО] **.**.**** года рождения, находящейся под стражей с [дата] года в помещении, функционирующем в режиме следственного изолятора (ПФРСИ) при [название учреждения].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На момент подачи настоящего обращения несовершеннолетняя [ФИО] уже 18 месяцев находится под стражей. Столь длительное пребывание под стражей вызывает особую обеспокоенность с учетом возраста обвиняемой и уязвимости ее положения.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Согласно опубликованной информации: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 апреля по май 2024 года несовершеннолетняя [ФИО] подвергалась насилию со стороны других содержащихся лиц;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имеются признаки ненадлежащего исполнения обязанностей со стороны сотрудников учреждения, которые не реагируют на жалобы о насилии;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на протяжении длительного времени не было проведено должной проверки, а уголовное дело по данным фактам не возбуждено.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Эти сведения изложены в следующих публикациях: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1. Название, источник, дата публикации, ссылка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2. Название, источник, дата публикации, ссылка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3. Название, источник, дата публикации, ссылка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4. Название, источник, дата публикации, ссылка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5.Название, источник, дата публикации, ссылка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6. Название, источник, дата публикации, ссылка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7. Название, источник, дата публикации, ссылка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 связи с изложенным прошу: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1. Провести процессуальную проверку по изложенным в указанных публикациях фактам, включая возможные преступные действия в отношении [ФИО] и бездействие должностных лиц.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2. Уведомить заявителя о результатах проведенной проверки.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3. Принять меры, направленные на обеспечение прав несовершеннолетней на защиту, и безопасность при содержании под стражей.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С уважением,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[ФИО / при необходимости — «группа граждан»]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[Контактные данные – при желании]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